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473F" w14:textId="77777777" w:rsidR="00EB49AE" w:rsidRPr="00783C19" w:rsidRDefault="00EB49AE">
      <w:pPr>
        <w:jc w:val="both"/>
        <w:rPr>
          <w:lang w:val="tr-TR"/>
        </w:rPr>
      </w:pPr>
    </w:p>
    <w:p w14:paraId="22630325" w14:textId="77777777" w:rsidR="00EB49AE" w:rsidRPr="00783C19" w:rsidRDefault="00EB49AE">
      <w:pPr>
        <w:jc w:val="both"/>
        <w:rPr>
          <w:lang w:val="tr-TR"/>
        </w:rPr>
      </w:pPr>
    </w:p>
    <w:p w14:paraId="003A5908" w14:textId="7AD5B361" w:rsidR="00EB49AE" w:rsidRPr="00783C19" w:rsidRDefault="00EB49AE">
      <w:pPr>
        <w:jc w:val="both"/>
        <w:rPr>
          <w:b/>
          <w:lang w:val="tr-TR"/>
        </w:rPr>
      </w:pPr>
    </w:p>
    <w:p w14:paraId="597645F2" w14:textId="77777777" w:rsidR="00EB49AE" w:rsidRPr="00783C19" w:rsidRDefault="006075E2">
      <w:pPr>
        <w:jc w:val="both"/>
        <w:rPr>
          <w:lang w:val="tr-TR"/>
        </w:rPr>
      </w:pPr>
      <w:r w:rsidRPr="00783C19">
        <w:rPr>
          <w:b/>
          <w:sz w:val="24"/>
          <w:szCs w:val="24"/>
          <w:lang w:val="tr-TR"/>
        </w:rPr>
        <w:t>OTTOMAN AMERICA</w:t>
      </w:r>
    </w:p>
    <w:p w14:paraId="29663E0B" w14:textId="77777777" w:rsidR="00EB49AE" w:rsidRPr="00783C19" w:rsidRDefault="00EB49AE">
      <w:pPr>
        <w:jc w:val="both"/>
        <w:rPr>
          <w:lang w:val="tr-TR"/>
        </w:rPr>
      </w:pPr>
    </w:p>
    <w:p w14:paraId="5266E7CA" w14:textId="77777777" w:rsidR="00EB49AE" w:rsidRPr="00783C19" w:rsidRDefault="006075E2">
      <w:pPr>
        <w:jc w:val="both"/>
        <w:rPr>
          <w:lang w:val="tr-TR"/>
        </w:rPr>
      </w:pPr>
      <w:r w:rsidRPr="00783C19">
        <w:rPr>
          <w:lang w:val="tr-TR"/>
        </w:rPr>
        <w:t>19. yüzyılın son döneminden 20. yüzyılın başlarına dek Amerika Birleşik Devletleri'nin sosyal, ekonomik ve politik yaşamına kayda değer katkılar yapan Osmanlı göçmenlerinin hikâyesi, ekrana taşındı. "</w:t>
      </w:r>
      <w:proofErr w:type="spellStart"/>
      <w:r w:rsidRPr="00783C19">
        <w:rPr>
          <w:lang w:val="tr-TR"/>
        </w:rPr>
        <w:t>Ottoman</w:t>
      </w:r>
      <w:proofErr w:type="spellEnd"/>
      <w:r w:rsidRPr="00783C19">
        <w:rPr>
          <w:lang w:val="tr-TR"/>
        </w:rPr>
        <w:t xml:space="preserve"> </w:t>
      </w:r>
      <w:proofErr w:type="spellStart"/>
      <w:r w:rsidRPr="00783C19">
        <w:rPr>
          <w:lang w:val="tr-TR"/>
        </w:rPr>
        <w:t>America</w:t>
      </w:r>
      <w:proofErr w:type="spellEnd"/>
      <w:r w:rsidRPr="00783C19">
        <w:rPr>
          <w:lang w:val="tr-TR"/>
        </w:rPr>
        <w:t xml:space="preserve">" belgeseli, Bay </w:t>
      </w:r>
      <w:proofErr w:type="spellStart"/>
      <w:r w:rsidRPr="00783C19">
        <w:rPr>
          <w:lang w:val="tr-TR"/>
        </w:rPr>
        <w:t>Atlantic</w:t>
      </w:r>
      <w:proofErr w:type="spellEnd"/>
      <w:r w:rsidRPr="00783C19">
        <w:rPr>
          <w:lang w:val="tr-TR"/>
        </w:rPr>
        <w:t xml:space="preserve"> </w:t>
      </w:r>
      <w:proofErr w:type="spellStart"/>
      <w:r w:rsidRPr="00783C19">
        <w:rPr>
          <w:lang w:val="tr-TR"/>
        </w:rPr>
        <w:t>University</w:t>
      </w:r>
      <w:proofErr w:type="spellEnd"/>
      <w:r w:rsidRPr="00783C19">
        <w:rPr>
          <w:lang w:val="tr-TR"/>
        </w:rPr>
        <w:t xml:space="preserve">, Yurtdışı Türkler ve Akraba Topluluklar Başkanlığı ve </w:t>
      </w:r>
      <w:proofErr w:type="spellStart"/>
      <w:r w:rsidRPr="00783C19">
        <w:rPr>
          <w:lang w:val="tr-TR"/>
        </w:rPr>
        <w:t>Bahçeşehir</w:t>
      </w:r>
      <w:proofErr w:type="spellEnd"/>
      <w:r w:rsidRPr="00783C19">
        <w:rPr>
          <w:lang w:val="tr-TR"/>
        </w:rPr>
        <w:t xml:space="preserve"> Üniversitesi Medeniyet Araştırmaları Merkezi'nin ortak eseri olarak hayata geçti. </w:t>
      </w:r>
      <w:proofErr w:type="spellStart"/>
      <w:r w:rsidRPr="00783C19">
        <w:rPr>
          <w:lang w:val="tr-TR"/>
        </w:rPr>
        <w:t>Ottoman</w:t>
      </w:r>
      <w:proofErr w:type="spellEnd"/>
      <w:r w:rsidRPr="00783C19">
        <w:rPr>
          <w:lang w:val="tr-TR"/>
        </w:rPr>
        <w:t xml:space="preserve"> </w:t>
      </w:r>
      <w:proofErr w:type="spellStart"/>
      <w:r w:rsidRPr="00783C19">
        <w:rPr>
          <w:lang w:val="tr-TR"/>
        </w:rPr>
        <w:t>America</w:t>
      </w:r>
      <w:proofErr w:type="spellEnd"/>
      <w:r w:rsidRPr="00783C19">
        <w:rPr>
          <w:lang w:val="tr-TR"/>
        </w:rPr>
        <w:t xml:space="preserve"> belgeselinin </w:t>
      </w:r>
      <w:proofErr w:type="spellStart"/>
      <w:r w:rsidRPr="00783C19">
        <w:rPr>
          <w:lang w:val="tr-TR"/>
        </w:rPr>
        <w:t>lansmanı</w:t>
      </w:r>
      <w:proofErr w:type="spellEnd"/>
      <w:r w:rsidRPr="00783C19">
        <w:rPr>
          <w:lang w:val="tr-TR"/>
        </w:rPr>
        <w:t xml:space="preserve">, Amerika Birleşik Devletleri'nin New York eyaletinde açılan </w:t>
      </w:r>
      <w:proofErr w:type="spellStart"/>
      <w:r w:rsidRPr="00783C19">
        <w:rPr>
          <w:lang w:val="tr-TR"/>
        </w:rPr>
        <w:t>Türkevi'nde</w:t>
      </w:r>
      <w:proofErr w:type="spellEnd"/>
      <w:r w:rsidRPr="00783C19">
        <w:rPr>
          <w:lang w:val="tr-TR"/>
        </w:rPr>
        <w:t xml:space="preserve"> gerçekleşti.</w:t>
      </w:r>
    </w:p>
    <w:p w14:paraId="50D70846" w14:textId="77777777" w:rsidR="00EB49AE" w:rsidRPr="00783C19" w:rsidRDefault="00EB49AE">
      <w:pPr>
        <w:jc w:val="both"/>
        <w:rPr>
          <w:lang w:val="tr-TR"/>
        </w:rPr>
      </w:pPr>
    </w:p>
    <w:p w14:paraId="646541BD" w14:textId="1B3F4873" w:rsidR="00EB49AE" w:rsidRPr="00783C19" w:rsidRDefault="006075E2">
      <w:pPr>
        <w:jc w:val="both"/>
        <w:rPr>
          <w:lang w:val="tr-TR"/>
        </w:rPr>
      </w:pPr>
      <w:proofErr w:type="spellStart"/>
      <w:r w:rsidRPr="00783C19">
        <w:rPr>
          <w:lang w:val="tr-TR"/>
        </w:rPr>
        <w:t>Ottoman</w:t>
      </w:r>
      <w:proofErr w:type="spellEnd"/>
      <w:r w:rsidRPr="00783C19">
        <w:rPr>
          <w:lang w:val="tr-TR"/>
        </w:rPr>
        <w:t xml:space="preserve"> </w:t>
      </w:r>
      <w:proofErr w:type="spellStart"/>
      <w:r w:rsidRPr="00783C19">
        <w:rPr>
          <w:lang w:val="tr-TR"/>
        </w:rPr>
        <w:t>America</w:t>
      </w:r>
      <w:proofErr w:type="spellEnd"/>
      <w:r w:rsidRPr="00783C19">
        <w:rPr>
          <w:lang w:val="tr-TR"/>
        </w:rPr>
        <w:t xml:space="preserve">, Jön Türk Devrimi ve I. Dünya Savaşı'nın gerçekleştiği dönemlerde Osmanlı göçmenlerinin hayatlarında meydana gelen dramatik dönüşümleri açığa çıkarma ve kayıp bir tarihi aydınlatma misyonunu taşıyor. Altı dil bilen bir imamın daha sonra Dünya Ticaret Merkezi'nin yapılacağı bölgeye inşa ettirdiği cami ve daha birçok yaşanmışlık, belgeselde kendisine yer buluyor. Toplam 3 bölümden oluşan </w:t>
      </w:r>
      <w:proofErr w:type="spellStart"/>
      <w:r w:rsidRPr="00783C19">
        <w:rPr>
          <w:lang w:val="tr-TR"/>
        </w:rPr>
        <w:t>Ottoman</w:t>
      </w:r>
      <w:proofErr w:type="spellEnd"/>
      <w:r w:rsidRPr="00783C19">
        <w:rPr>
          <w:lang w:val="tr-TR"/>
        </w:rPr>
        <w:t xml:space="preserve"> </w:t>
      </w:r>
      <w:proofErr w:type="spellStart"/>
      <w:r w:rsidRPr="00783C19">
        <w:rPr>
          <w:lang w:val="tr-TR"/>
        </w:rPr>
        <w:t>America'nın</w:t>
      </w:r>
      <w:proofErr w:type="spellEnd"/>
      <w:r w:rsidRPr="00783C19">
        <w:rPr>
          <w:lang w:val="tr-TR"/>
        </w:rPr>
        <w:t xml:space="preserve"> her bölümü 35 dakika sürüyor. Uzmanlarla birlikte sahada gerçekleşen çekimler, araştırmalar sonucu elde edilen arşivler, haritalar, </w:t>
      </w:r>
      <w:proofErr w:type="spellStart"/>
      <w:r w:rsidRPr="00783C19">
        <w:rPr>
          <w:lang w:val="tr-TR"/>
        </w:rPr>
        <w:t>infografikler</w:t>
      </w:r>
      <w:proofErr w:type="spellEnd"/>
      <w:r w:rsidRPr="00783C19">
        <w:rPr>
          <w:lang w:val="tr-TR"/>
        </w:rPr>
        <w:t xml:space="preserve"> ve 3D animasyonlar,</w:t>
      </w:r>
      <w:r w:rsidR="00783C19">
        <w:rPr>
          <w:lang w:val="tr-TR"/>
        </w:rPr>
        <w:t xml:space="preserve"> </w:t>
      </w:r>
      <w:proofErr w:type="spellStart"/>
      <w:r w:rsidRPr="00783C19">
        <w:rPr>
          <w:lang w:val="tr-TR"/>
        </w:rPr>
        <w:t>Ottoman</w:t>
      </w:r>
      <w:proofErr w:type="spellEnd"/>
      <w:r w:rsidRPr="00783C19">
        <w:rPr>
          <w:lang w:val="tr-TR"/>
        </w:rPr>
        <w:t xml:space="preserve"> </w:t>
      </w:r>
      <w:proofErr w:type="spellStart"/>
      <w:r w:rsidRPr="00783C19">
        <w:rPr>
          <w:lang w:val="tr-TR"/>
        </w:rPr>
        <w:t>America'nın</w:t>
      </w:r>
      <w:proofErr w:type="spellEnd"/>
      <w:r w:rsidRPr="00783C19">
        <w:rPr>
          <w:lang w:val="tr-TR"/>
        </w:rPr>
        <w:t xml:space="preserve"> anlatısını zenginleştiriyor.</w:t>
      </w:r>
    </w:p>
    <w:p w14:paraId="1B97E779" w14:textId="77777777" w:rsidR="00EB49AE" w:rsidRPr="00783C19" w:rsidRDefault="00EB49AE">
      <w:pPr>
        <w:jc w:val="both"/>
        <w:rPr>
          <w:lang w:val="tr-TR"/>
        </w:rPr>
      </w:pPr>
    </w:p>
    <w:p w14:paraId="2D97D171" w14:textId="77777777" w:rsidR="00EB49AE" w:rsidRPr="00783C19" w:rsidRDefault="006075E2">
      <w:pPr>
        <w:jc w:val="both"/>
        <w:rPr>
          <w:lang w:val="tr-TR"/>
        </w:rPr>
      </w:pPr>
      <w:r w:rsidRPr="00783C19">
        <w:rPr>
          <w:lang w:val="tr-TR"/>
        </w:rPr>
        <w:t xml:space="preserve">Bu projeyle birlikte “Osmanlı’nın </w:t>
      </w:r>
      <w:proofErr w:type="spellStart"/>
      <w:r w:rsidRPr="00783C19">
        <w:rPr>
          <w:lang w:val="tr-TR"/>
        </w:rPr>
        <w:t>Amerikası”nın</w:t>
      </w:r>
      <w:proofErr w:type="spellEnd"/>
      <w:r w:rsidRPr="00783C19">
        <w:rPr>
          <w:lang w:val="tr-TR"/>
        </w:rPr>
        <w:t xml:space="preserve">, tüm dünyaya tarafsız bir şekilde aktarılması amaçlanıyor. </w:t>
      </w:r>
    </w:p>
    <w:p w14:paraId="344AB6A4" w14:textId="77777777" w:rsidR="00EB49AE" w:rsidRPr="00783C19" w:rsidRDefault="00EB49AE">
      <w:pPr>
        <w:jc w:val="both"/>
        <w:rPr>
          <w:lang w:val="tr-TR"/>
        </w:rPr>
      </w:pPr>
    </w:p>
    <w:p w14:paraId="314D7C35" w14:textId="77777777" w:rsidR="00EB49AE" w:rsidRPr="00783C19" w:rsidRDefault="00EB49AE">
      <w:pPr>
        <w:jc w:val="both"/>
        <w:rPr>
          <w:lang w:val="tr-TR"/>
        </w:rPr>
      </w:pPr>
    </w:p>
    <w:p w14:paraId="04A2D3CD" w14:textId="77777777" w:rsidR="00EB49AE" w:rsidRPr="00783C19" w:rsidRDefault="00EB49AE">
      <w:pPr>
        <w:rPr>
          <w:lang w:val="tr-TR"/>
        </w:rPr>
      </w:pPr>
    </w:p>
    <w:p w14:paraId="75A40B14" w14:textId="77777777" w:rsidR="00EB49AE" w:rsidRPr="00783C19" w:rsidRDefault="00EB49AE">
      <w:pPr>
        <w:rPr>
          <w:lang w:val="tr-TR"/>
        </w:rPr>
      </w:pPr>
    </w:p>
    <w:sectPr w:rsidR="00EB49AE" w:rsidRPr="00783C19">
      <w:headerReference w:type="default" r:id="rId6"/>
      <w:footerReference w:type="default" r:id="rId7"/>
      <w:headerReference w:type="firs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F3DC" w14:textId="77777777" w:rsidR="00BA53D2" w:rsidRDefault="00BA53D2">
      <w:pPr>
        <w:spacing w:line="240" w:lineRule="auto"/>
      </w:pPr>
      <w:r>
        <w:separator/>
      </w:r>
    </w:p>
  </w:endnote>
  <w:endnote w:type="continuationSeparator" w:id="0">
    <w:p w14:paraId="502E7D16" w14:textId="77777777" w:rsidR="00BA53D2" w:rsidRDefault="00BA5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15E1" w14:textId="77777777" w:rsidR="00EB49AE" w:rsidRDefault="006075E2">
    <w:pPr>
      <w:tabs>
        <w:tab w:val="center" w:pos="4703"/>
        <w:tab w:val="right" w:pos="9406"/>
      </w:tabs>
      <w:spacing w:line="240" w:lineRule="auto"/>
    </w:pPr>
    <w:r>
      <w:rPr>
        <w:rFonts w:ascii="Calibri" w:eastAsia="Calibri" w:hAnsi="Calibri" w:cs="Calibri"/>
        <w:noProof/>
      </w:rPr>
      <w:drawing>
        <wp:inline distT="0" distB="0" distL="0" distR="0" wp14:anchorId="74F8B517" wp14:editId="04481C7C">
          <wp:extent cx="3740136" cy="86676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740136" cy="866762"/>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57C7" w14:textId="77777777" w:rsidR="00EB49AE" w:rsidRDefault="006075E2">
    <w:pPr>
      <w:tabs>
        <w:tab w:val="center" w:pos="4703"/>
        <w:tab w:val="right" w:pos="9406"/>
      </w:tabs>
      <w:spacing w:line="240" w:lineRule="auto"/>
    </w:pPr>
    <w:r>
      <w:rPr>
        <w:rFonts w:ascii="Calibri" w:eastAsia="Calibri" w:hAnsi="Calibri" w:cs="Calibri"/>
        <w:noProof/>
      </w:rPr>
      <w:drawing>
        <wp:inline distT="0" distB="0" distL="0" distR="0" wp14:anchorId="1FDB0C94" wp14:editId="317E548C">
          <wp:extent cx="3740136" cy="86676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740136" cy="86676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5F80" w14:textId="77777777" w:rsidR="00BA53D2" w:rsidRDefault="00BA53D2">
      <w:pPr>
        <w:spacing w:line="240" w:lineRule="auto"/>
      </w:pPr>
      <w:r>
        <w:separator/>
      </w:r>
    </w:p>
  </w:footnote>
  <w:footnote w:type="continuationSeparator" w:id="0">
    <w:p w14:paraId="61687F94" w14:textId="77777777" w:rsidR="00BA53D2" w:rsidRDefault="00BA53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63A6" w14:textId="77777777" w:rsidR="00EB49AE" w:rsidRDefault="00EB49AE">
    <w:pPr>
      <w:tabs>
        <w:tab w:val="center" w:pos="4703"/>
        <w:tab w:val="right" w:pos="9406"/>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16DF" w14:textId="77777777" w:rsidR="00EB49AE" w:rsidRDefault="006075E2">
    <w:r>
      <w:rPr>
        <w:noProof/>
      </w:rPr>
      <w:drawing>
        <wp:anchor distT="0" distB="0" distL="114300" distR="114300" simplePos="0" relativeHeight="251658240" behindDoc="0" locked="0" layoutInCell="1" hidden="0" allowOverlap="1" wp14:anchorId="5D796E87" wp14:editId="169214B3">
          <wp:simplePos x="0" y="0"/>
          <wp:positionH relativeFrom="margin">
            <wp:posOffset>1197300</wp:posOffset>
          </wp:positionH>
          <wp:positionV relativeFrom="margin">
            <wp:posOffset>-657224</wp:posOffset>
          </wp:positionV>
          <wp:extent cx="4533265" cy="65659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33265" cy="656590"/>
                  </a:xfrm>
                  <a:prstGeom prst="rect">
                    <a:avLst/>
                  </a:prstGeom>
                  <a:ln/>
                </pic:spPr>
              </pic:pic>
            </a:graphicData>
          </a:graphic>
        </wp:anchor>
      </w:drawing>
    </w:r>
    <w:r>
      <w:rPr>
        <w:noProof/>
      </w:rPr>
      <w:drawing>
        <wp:anchor distT="0" distB="0" distL="0" distR="0" simplePos="0" relativeHeight="251659264" behindDoc="0" locked="0" layoutInCell="1" hidden="0" allowOverlap="1" wp14:anchorId="7D30E0D4" wp14:editId="572E21FF">
          <wp:simplePos x="0" y="0"/>
          <wp:positionH relativeFrom="column">
            <wp:posOffset>0</wp:posOffset>
          </wp:positionH>
          <wp:positionV relativeFrom="paragraph">
            <wp:posOffset>0</wp:posOffset>
          </wp:positionV>
          <wp:extent cx="939800" cy="9398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39800" cy="939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9AE"/>
    <w:rsid w:val="004C396F"/>
    <w:rsid w:val="006075E2"/>
    <w:rsid w:val="00783C19"/>
    <w:rsid w:val="008D77C4"/>
    <w:rsid w:val="00BA53D2"/>
    <w:rsid w:val="00EB4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0C8D"/>
  <w15:docId w15:val="{AE67CFB6-6156-4FBF-907B-38FF2B34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4</cp:revision>
  <dcterms:created xsi:type="dcterms:W3CDTF">2021-09-21T07:00:00Z</dcterms:created>
  <dcterms:modified xsi:type="dcterms:W3CDTF">2021-09-21T08:45:00Z</dcterms:modified>
</cp:coreProperties>
</file>