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EB2C" w14:textId="4531BD8E" w:rsidR="00E61099" w:rsidRDefault="00E61099"/>
    <w:p w14:paraId="2041C123" w14:textId="387B7E96" w:rsidR="00707FFC" w:rsidRDefault="00707FFC"/>
    <w:p w14:paraId="74B41AEE" w14:textId="621E6CDA" w:rsidR="00707FFC" w:rsidRDefault="00707FFC">
      <w:r>
        <w:t xml:space="preserve">FOR IMMEDIATE RELEASE </w:t>
      </w:r>
    </w:p>
    <w:p w14:paraId="4442E320" w14:textId="55102D19" w:rsidR="00707FFC" w:rsidRDefault="00707FFC"/>
    <w:p w14:paraId="689EF631" w14:textId="1E62C15C" w:rsidR="00707FFC" w:rsidRDefault="00707FFC" w:rsidP="00707FFC">
      <w:pPr>
        <w:jc w:val="center"/>
        <w:rPr>
          <w:b/>
          <w:bCs/>
          <w:sz w:val="28"/>
          <w:szCs w:val="28"/>
        </w:rPr>
      </w:pPr>
      <w:r w:rsidRPr="00707FFC">
        <w:rPr>
          <w:b/>
          <w:bCs/>
          <w:sz w:val="28"/>
          <w:szCs w:val="28"/>
        </w:rPr>
        <w:t>BAY ATLANTIC UNIVERSITY ANNOUNCES ACCREDITATION FROM THE NEW ENGLAND COMMISSION O</w:t>
      </w:r>
      <w:r>
        <w:rPr>
          <w:b/>
          <w:bCs/>
          <w:sz w:val="28"/>
          <w:szCs w:val="28"/>
        </w:rPr>
        <w:t>F</w:t>
      </w:r>
      <w:r w:rsidRPr="00707FFC">
        <w:rPr>
          <w:b/>
          <w:bCs/>
          <w:sz w:val="28"/>
          <w:szCs w:val="28"/>
        </w:rPr>
        <w:t xml:space="preserve"> HIGHER EDUCATION (NECHE)</w:t>
      </w:r>
    </w:p>
    <w:p w14:paraId="29A07797" w14:textId="0C18AA29" w:rsidR="00707FFC" w:rsidRDefault="00707FFC" w:rsidP="00707FFC">
      <w:pPr>
        <w:jc w:val="center"/>
        <w:rPr>
          <w:b/>
          <w:bCs/>
          <w:sz w:val="28"/>
          <w:szCs w:val="28"/>
        </w:rPr>
      </w:pPr>
    </w:p>
    <w:p w14:paraId="29449341" w14:textId="28AA6974" w:rsidR="00707FFC" w:rsidRDefault="00707FFC" w:rsidP="00707FFC">
      <w:pPr>
        <w:jc w:val="center"/>
        <w:rPr>
          <w:sz w:val="28"/>
          <w:szCs w:val="28"/>
        </w:rPr>
      </w:pPr>
      <w:r w:rsidRPr="00707FFC">
        <w:rPr>
          <w:sz w:val="28"/>
          <w:szCs w:val="28"/>
        </w:rPr>
        <w:t>BAU becomes the first university in the DC area to earn the honor</w:t>
      </w:r>
    </w:p>
    <w:p w14:paraId="2C9C44F5" w14:textId="020E3F3A" w:rsidR="00707FFC" w:rsidRDefault="00707FFC" w:rsidP="00707FFC">
      <w:pPr>
        <w:jc w:val="center"/>
        <w:rPr>
          <w:sz w:val="28"/>
          <w:szCs w:val="28"/>
        </w:rPr>
      </w:pPr>
    </w:p>
    <w:p w14:paraId="779C4DD6" w14:textId="0A5711CC" w:rsidR="00707FFC" w:rsidRPr="00707FFC" w:rsidRDefault="00707FFC" w:rsidP="00707FFC">
      <w:pPr>
        <w:rPr>
          <w:sz w:val="24"/>
          <w:szCs w:val="24"/>
        </w:rPr>
      </w:pPr>
      <w:r w:rsidRPr="00707FFC">
        <w:rPr>
          <w:sz w:val="24"/>
          <w:szCs w:val="24"/>
        </w:rPr>
        <w:t>WASHINGTON, D.C., March 3</w:t>
      </w:r>
    </w:p>
    <w:p w14:paraId="49527D13" w14:textId="2E34E956" w:rsidR="00707FFC" w:rsidRDefault="00707FFC" w:rsidP="00707FFC">
      <w:pPr>
        <w:rPr>
          <w:sz w:val="24"/>
          <w:szCs w:val="24"/>
        </w:rPr>
      </w:pPr>
      <w:r w:rsidRPr="00707FFC">
        <w:rPr>
          <w:sz w:val="24"/>
          <w:szCs w:val="24"/>
        </w:rPr>
        <w:tab/>
        <w:t xml:space="preserve">Bay Atlantic University </w:t>
      </w:r>
      <w:r w:rsidR="00636A8E">
        <w:rPr>
          <w:sz w:val="24"/>
          <w:szCs w:val="24"/>
        </w:rPr>
        <w:t>leadership has</w:t>
      </w:r>
      <w:r w:rsidRPr="00707FFC">
        <w:rPr>
          <w:sz w:val="24"/>
          <w:szCs w:val="24"/>
        </w:rPr>
        <w:t xml:space="preserve"> announced the recognition of accreditation f</w:t>
      </w:r>
      <w:r>
        <w:rPr>
          <w:sz w:val="24"/>
          <w:szCs w:val="24"/>
        </w:rPr>
        <w:t>ro</w:t>
      </w:r>
      <w:r w:rsidRPr="00707FFC">
        <w:rPr>
          <w:sz w:val="24"/>
          <w:szCs w:val="24"/>
        </w:rPr>
        <w:t>m the New England Commission o</w:t>
      </w:r>
      <w:r>
        <w:rPr>
          <w:sz w:val="24"/>
          <w:szCs w:val="24"/>
        </w:rPr>
        <w:t>f</w:t>
      </w:r>
      <w:r w:rsidRPr="00707FFC">
        <w:rPr>
          <w:sz w:val="24"/>
          <w:szCs w:val="24"/>
        </w:rPr>
        <w:t xml:space="preserve"> Higher Education</w:t>
      </w:r>
      <w:r>
        <w:rPr>
          <w:sz w:val="24"/>
          <w:szCs w:val="24"/>
        </w:rPr>
        <w:t xml:space="preserve">, making BAU the first university in the area to receive the honor.  NECHE, as the commission is commonly known, is one of the premier accreditors in higher education, having </w:t>
      </w:r>
      <w:r w:rsidR="00636A8E">
        <w:rPr>
          <w:sz w:val="24"/>
          <w:szCs w:val="24"/>
        </w:rPr>
        <w:t xml:space="preserve">the likes of Harvard, </w:t>
      </w:r>
      <w:proofErr w:type="gramStart"/>
      <w:r w:rsidR="00636A8E">
        <w:rPr>
          <w:sz w:val="24"/>
          <w:szCs w:val="24"/>
        </w:rPr>
        <w:t>Yale</w:t>
      </w:r>
      <w:proofErr w:type="gramEnd"/>
      <w:r w:rsidR="00636A8E">
        <w:rPr>
          <w:sz w:val="24"/>
          <w:szCs w:val="24"/>
        </w:rPr>
        <w:t xml:space="preserve"> and the Massachusetts Institute of Technology among its ranks.  Bay Atlantic University has now joined the club.  </w:t>
      </w:r>
    </w:p>
    <w:p w14:paraId="4404958A" w14:textId="525721AE" w:rsidR="00636A8E" w:rsidRDefault="00636A8E" w:rsidP="00636A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Located on H street NW, just steps from the White House, BAU is a private, not-for-profit university, offering bachelor’s degrees </w:t>
      </w:r>
      <w:r w:rsidRPr="00636A8E">
        <w:rPr>
          <w:sz w:val="24"/>
          <w:szCs w:val="24"/>
        </w:rPr>
        <w:t>in Business Administration &amp; Management</w:t>
      </w:r>
      <w:r>
        <w:rPr>
          <w:sz w:val="24"/>
          <w:szCs w:val="24"/>
        </w:rPr>
        <w:t xml:space="preserve">, </w:t>
      </w:r>
      <w:r w:rsidRPr="00636A8E">
        <w:rPr>
          <w:sz w:val="24"/>
          <w:szCs w:val="24"/>
        </w:rPr>
        <w:t>Economics &amp; Finance</w:t>
      </w:r>
      <w:r>
        <w:rPr>
          <w:sz w:val="24"/>
          <w:szCs w:val="24"/>
        </w:rPr>
        <w:t xml:space="preserve">, </w:t>
      </w:r>
      <w:r w:rsidRPr="00636A8E">
        <w:rPr>
          <w:sz w:val="24"/>
          <w:szCs w:val="24"/>
        </w:rPr>
        <w:t>Political Science &amp; International Relations</w:t>
      </w:r>
      <w:r>
        <w:rPr>
          <w:sz w:val="24"/>
          <w:szCs w:val="24"/>
        </w:rPr>
        <w:t xml:space="preserve">, and </w:t>
      </w:r>
      <w:r w:rsidRPr="00636A8E">
        <w:rPr>
          <w:sz w:val="24"/>
          <w:szCs w:val="24"/>
        </w:rPr>
        <w:t>Information Technology</w:t>
      </w:r>
      <w:r>
        <w:rPr>
          <w:sz w:val="24"/>
          <w:szCs w:val="24"/>
        </w:rPr>
        <w:t xml:space="preserve">, as well as </w:t>
      </w:r>
      <w:r w:rsidR="00323A20">
        <w:rPr>
          <w:sz w:val="24"/>
          <w:szCs w:val="24"/>
        </w:rPr>
        <w:t>master’s</w:t>
      </w:r>
      <w:r>
        <w:rPr>
          <w:sz w:val="24"/>
          <w:szCs w:val="24"/>
        </w:rPr>
        <w:t xml:space="preserve"> degrees </w:t>
      </w:r>
      <w:r w:rsidR="00804362">
        <w:rPr>
          <w:sz w:val="24"/>
          <w:szCs w:val="24"/>
        </w:rPr>
        <w:t xml:space="preserve">in </w:t>
      </w:r>
      <w:r w:rsidRPr="00636A8E">
        <w:rPr>
          <w:sz w:val="24"/>
          <w:szCs w:val="24"/>
        </w:rPr>
        <w:t>Business Administration</w:t>
      </w:r>
      <w:r>
        <w:rPr>
          <w:sz w:val="24"/>
          <w:szCs w:val="24"/>
        </w:rPr>
        <w:t xml:space="preserve">, </w:t>
      </w:r>
      <w:r w:rsidRPr="00636A8E">
        <w:rPr>
          <w:sz w:val="24"/>
          <w:szCs w:val="24"/>
        </w:rPr>
        <w:t>Cyber Security</w:t>
      </w:r>
      <w:r>
        <w:rPr>
          <w:sz w:val="24"/>
          <w:szCs w:val="24"/>
        </w:rPr>
        <w:t xml:space="preserve">, and </w:t>
      </w:r>
      <w:r w:rsidRPr="00636A8E">
        <w:rPr>
          <w:sz w:val="24"/>
          <w:szCs w:val="24"/>
        </w:rPr>
        <w:t>Big Data Analytics</w:t>
      </w:r>
      <w:r>
        <w:rPr>
          <w:sz w:val="24"/>
          <w:szCs w:val="24"/>
        </w:rPr>
        <w:t xml:space="preserve">.  This accreditation </w:t>
      </w:r>
      <w:r w:rsidR="00171964">
        <w:rPr>
          <w:sz w:val="24"/>
          <w:szCs w:val="24"/>
        </w:rPr>
        <w:t xml:space="preserve">certifies that the academic standards at Bay Atlantic meet the same rigorous benchmarks of some of the biggest names in higher ed.  </w:t>
      </w:r>
    </w:p>
    <w:p w14:paraId="4F8F147F" w14:textId="6F83D775" w:rsidR="00171964" w:rsidRDefault="00171964" w:rsidP="00636A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University President, Dr. Sinem </w:t>
      </w:r>
      <w:proofErr w:type="spellStart"/>
      <w:r>
        <w:rPr>
          <w:sz w:val="24"/>
          <w:szCs w:val="24"/>
        </w:rPr>
        <w:t>Vatanartiran</w:t>
      </w:r>
      <w:proofErr w:type="spellEnd"/>
      <w:r>
        <w:rPr>
          <w:sz w:val="24"/>
          <w:szCs w:val="24"/>
        </w:rPr>
        <w:t xml:space="preserve"> said, “</w:t>
      </w:r>
      <w:r w:rsidRPr="00171964">
        <w:rPr>
          <w:sz w:val="24"/>
          <w:szCs w:val="24"/>
        </w:rPr>
        <w:t xml:space="preserve">After more than two years of careful preparation and anticipation, Bay Atlantic University is honored to </w:t>
      </w:r>
      <w:r>
        <w:rPr>
          <w:sz w:val="24"/>
          <w:szCs w:val="24"/>
        </w:rPr>
        <w:t xml:space="preserve">make this </w:t>
      </w:r>
      <w:r w:rsidRPr="00171964">
        <w:rPr>
          <w:sz w:val="24"/>
          <w:szCs w:val="24"/>
        </w:rPr>
        <w:t>announce</w:t>
      </w:r>
      <w:r>
        <w:rPr>
          <w:sz w:val="24"/>
          <w:szCs w:val="24"/>
        </w:rPr>
        <w:t>ment.  For our students, this means their degrees will hold the stamp of approval from a highly respected commission</w:t>
      </w:r>
      <w:r w:rsidR="00323A20">
        <w:rPr>
          <w:sz w:val="24"/>
          <w:szCs w:val="24"/>
        </w:rPr>
        <w:t xml:space="preserve">, which will open many doors for them.  </w:t>
      </w:r>
      <w:r>
        <w:rPr>
          <w:sz w:val="24"/>
          <w:szCs w:val="24"/>
        </w:rPr>
        <w:t xml:space="preserve">For our faculty and staff, this means that </w:t>
      </w:r>
      <w:r w:rsidR="00323A20">
        <w:rPr>
          <w:sz w:val="24"/>
          <w:szCs w:val="24"/>
        </w:rPr>
        <w:t>our</w:t>
      </w:r>
      <w:r>
        <w:rPr>
          <w:sz w:val="24"/>
          <w:szCs w:val="24"/>
        </w:rPr>
        <w:t xml:space="preserve"> hard work and principled application have been rewarded.  Congratulations to all </w:t>
      </w:r>
      <w:r w:rsidR="00804362">
        <w:rPr>
          <w:sz w:val="24"/>
          <w:szCs w:val="24"/>
        </w:rPr>
        <w:t>our community</w:t>
      </w:r>
      <w:r>
        <w:rPr>
          <w:sz w:val="24"/>
          <w:szCs w:val="24"/>
        </w:rPr>
        <w:t xml:space="preserve"> here at Bay Atlantic.”  </w:t>
      </w:r>
    </w:p>
    <w:p w14:paraId="109244B8" w14:textId="60046C44" w:rsidR="00323A20" w:rsidRDefault="00323A20" w:rsidP="00636A8E">
      <w:pPr>
        <w:rPr>
          <w:sz w:val="24"/>
          <w:szCs w:val="24"/>
        </w:rPr>
      </w:pPr>
      <w:r>
        <w:rPr>
          <w:sz w:val="24"/>
          <w:szCs w:val="24"/>
        </w:rPr>
        <w:t>For Additional Information</w:t>
      </w:r>
    </w:p>
    <w:p w14:paraId="251B3783" w14:textId="5B1763F8" w:rsidR="00323A20" w:rsidRDefault="00323A20" w:rsidP="00323A20">
      <w:pPr>
        <w:rPr>
          <w:sz w:val="24"/>
          <w:szCs w:val="24"/>
        </w:rPr>
      </w:pPr>
      <w:r>
        <w:rPr>
          <w:sz w:val="24"/>
          <w:szCs w:val="24"/>
        </w:rPr>
        <w:t xml:space="preserve">Jacob Young - Director of </w:t>
      </w:r>
      <w:r w:rsidR="00481F0E">
        <w:rPr>
          <w:sz w:val="24"/>
          <w:szCs w:val="24"/>
        </w:rPr>
        <w:t>Outreach and Communication</w:t>
      </w:r>
    </w:p>
    <w:p w14:paraId="19B54E39" w14:textId="5B8695FB" w:rsidR="00323A20" w:rsidRPr="00707FFC" w:rsidRDefault="00000000" w:rsidP="00323A20">
      <w:pPr>
        <w:rPr>
          <w:sz w:val="24"/>
          <w:szCs w:val="24"/>
        </w:rPr>
      </w:pPr>
      <w:hyperlink r:id="rId6" w:history="1">
        <w:r w:rsidR="00323A20" w:rsidRPr="000E3330">
          <w:rPr>
            <w:rStyle w:val="Hyperlink"/>
            <w:sz w:val="24"/>
            <w:szCs w:val="24"/>
          </w:rPr>
          <w:t>JYOUNG@BAU.EDU</w:t>
        </w:r>
      </w:hyperlink>
      <w:r w:rsidR="00323A20">
        <w:rPr>
          <w:sz w:val="24"/>
          <w:szCs w:val="24"/>
        </w:rPr>
        <w:t xml:space="preserve">  - 202-644-7215</w:t>
      </w:r>
    </w:p>
    <w:p w14:paraId="37052377" w14:textId="202D7515" w:rsidR="00707FFC" w:rsidRPr="00323A20" w:rsidRDefault="00707FFC" w:rsidP="00323A20">
      <w:pPr>
        <w:rPr>
          <w:sz w:val="24"/>
          <w:szCs w:val="24"/>
        </w:rPr>
      </w:pPr>
    </w:p>
    <w:p w14:paraId="1A685C3F" w14:textId="77777777" w:rsidR="00707FFC" w:rsidRPr="00707FFC" w:rsidRDefault="00707FFC" w:rsidP="00707FFC">
      <w:pPr>
        <w:rPr>
          <w:b/>
          <w:bCs/>
          <w:sz w:val="24"/>
          <w:szCs w:val="24"/>
        </w:rPr>
      </w:pPr>
    </w:p>
    <w:p w14:paraId="20F602DF" w14:textId="77777777" w:rsidR="00707FFC" w:rsidRDefault="00707FFC"/>
    <w:sectPr w:rsidR="00707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0FEC" w14:textId="77777777" w:rsidR="00BE2287" w:rsidRDefault="00BE2287" w:rsidP="00707FFC">
      <w:pPr>
        <w:spacing w:after="0" w:line="240" w:lineRule="auto"/>
      </w:pPr>
      <w:r>
        <w:separator/>
      </w:r>
    </w:p>
  </w:endnote>
  <w:endnote w:type="continuationSeparator" w:id="0">
    <w:p w14:paraId="2F8E1757" w14:textId="77777777" w:rsidR="00BE2287" w:rsidRDefault="00BE2287" w:rsidP="0070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B2D9" w14:textId="77777777" w:rsidR="00BE2287" w:rsidRDefault="00BE2287" w:rsidP="00707FFC">
      <w:pPr>
        <w:spacing w:after="0" w:line="240" w:lineRule="auto"/>
      </w:pPr>
      <w:r>
        <w:separator/>
      </w:r>
    </w:p>
  </w:footnote>
  <w:footnote w:type="continuationSeparator" w:id="0">
    <w:p w14:paraId="45612608" w14:textId="77777777" w:rsidR="00BE2287" w:rsidRDefault="00BE2287" w:rsidP="0070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1BCB" w14:textId="13B1F468" w:rsidR="00707FFC" w:rsidRDefault="00707FFC">
    <w:pPr>
      <w:pStyle w:val="Header"/>
    </w:pPr>
    <w:r>
      <w:rPr>
        <w:noProof/>
      </w:rPr>
      <w:drawing>
        <wp:inline distT="0" distB="0" distL="0" distR="0" wp14:anchorId="2CF9F08E" wp14:editId="1744CB23">
          <wp:extent cx="5316220" cy="85979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C"/>
    <w:rsid w:val="00171964"/>
    <w:rsid w:val="00323A20"/>
    <w:rsid w:val="00481F0E"/>
    <w:rsid w:val="00636A8E"/>
    <w:rsid w:val="00707FFC"/>
    <w:rsid w:val="00804362"/>
    <w:rsid w:val="00BE2287"/>
    <w:rsid w:val="00C91134"/>
    <w:rsid w:val="00E61099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07B2"/>
  <w15:chartTrackingRefBased/>
  <w15:docId w15:val="{395EA4BA-7587-4611-AA76-20A30C6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C"/>
  </w:style>
  <w:style w:type="paragraph" w:styleId="Footer">
    <w:name w:val="footer"/>
    <w:basedOn w:val="Normal"/>
    <w:link w:val="FooterChar"/>
    <w:uiPriority w:val="99"/>
    <w:unhideWhenUsed/>
    <w:rsid w:val="0070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C"/>
  </w:style>
  <w:style w:type="character" w:styleId="Hyperlink">
    <w:name w:val="Hyperlink"/>
    <w:basedOn w:val="DefaultParagraphFont"/>
    <w:uiPriority w:val="99"/>
    <w:unhideWhenUsed/>
    <w:rsid w:val="00323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OUNG@BA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Young</dc:creator>
  <cp:keywords/>
  <dc:description/>
  <cp:lastModifiedBy>Sinem VATANARTIRAN</cp:lastModifiedBy>
  <cp:revision>2</cp:revision>
  <dcterms:created xsi:type="dcterms:W3CDTF">2023-03-05T17:52:00Z</dcterms:created>
  <dcterms:modified xsi:type="dcterms:W3CDTF">2023-03-05T17:52:00Z</dcterms:modified>
</cp:coreProperties>
</file>